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5A4A3" w14:textId="4D7600B9" w:rsidR="008612ED" w:rsidRPr="00BE76DD" w:rsidRDefault="00281326" w:rsidP="008612ED">
      <w:pPr>
        <w:pStyle w:val="Default"/>
        <w:rPr>
          <w:rFonts w:asciiTheme="minorHAnsi" w:hAnsiTheme="minorHAnsi"/>
          <w:b/>
        </w:rPr>
      </w:pPr>
      <w:bookmarkStart w:id="0" w:name="_GoBack"/>
      <w:bookmarkEnd w:id="0"/>
      <w:r>
        <w:rPr>
          <w:rFonts w:asciiTheme="minorHAnsi" w:hAnsiTheme="minorHAnsi"/>
          <w:b/>
        </w:rPr>
        <w:t>2018</w:t>
      </w:r>
      <w:r w:rsidR="008612ED">
        <w:rPr>
          <w:rFonts w:asciiTheme="minorHAnsi" w:hAnsiTheme="minorHAnsi"/>
          <w:b/>
        </w:rPr>
        <w:t xml:space="preserve"> Region V</w:t>
      </w:r>
      <w:r w:rsidR="001403A3">
        <w:rPr>
          <w:rFonts w:asciiTheme="minorHAnsi" w:hAnsiTheme="minorHAnsi"/>
          <w:b/>
        </w:rPr>
        <w:t>I</w:t>
      </w:r>
      <w:r w:rsidR="008612ED" w:rsidRPr="00BE76DD">
        <w:rPr>
          <w:rFonts w:asciiTheme="minorHAnsi" w:hAnsiTheme="minorHAnsi"/>
          <w:b/>
        </w:rPr>
        <w:t xml:space="preserve"> Cr</w:t>
      </w:r>
      <w:r w:rsidR="008612ED">
        <w:rPr>
          <w:rFonts w:asciiTheme="minorHAnsi" w:hAnsiTheme="minorHAnsi"/>
          <w:b/>
        </w:rPr>
        <w:t>oss Country Guidelines</w:t>
      </w:r>
    </w:p>
    <w:p w14:paraId="6529EE3C" w14:textId="77777777" w:rsidR="008612ED" w:rsidRPr="00BE76DD" w:rsidRDefault="008612ED" w:rsidP="008612ED">
      <w:pPr>
        <w:pStyle w:val="Default"/>
        <w:rPr>
          <w:rFonts w:asciiTheme="minorHAnsi" w:hAnsiTheme="minorHAnsi"/>
          <w:b/>
        </w:rPr>
      </w:pPr>
    </w:p>
    <w:p w14:paraId="14A558A7" w14:textId="19E85239" w:rsidR="008612ED" w:rsidRPr="007A7F65" w:rsidRDefault="008612ED" w:rsidP="008612ED">
      <w:pPr>
        <w:pStyle w:val="Default"/>
        <w:rPr>
          <w:rFonts w:asciiTheme="minorHAnsi" w:hAnsiTheme="minorHAnsi"/>
        </w:rPr>
      </w:pPr>
      <w:r w:rsidRPr="007A7F65">
        <w:rPr>
          <w:rFonts w:asciiTheme="minorHAnsi" w:hAnsiTheme="minorHAnsi"/>
        </w:rPr>
        <w:t xml:space="preserve">1) </w:t>
      </w:r>
      <w:r w:rsidR="001403A3">
        <w:rPr>
          <w:rFonts w:asciiTheme="minorHAnsi" w:hAnsiTheme="minorHAnsi"/>
        </w:rPr>
        <w:t>Schools will be responsible for their own cross country schedule, with the exception of Pre-Regions and the Region Championships.</w:t>
      </w:r>
      <w:r w:rsidRPr="007A7F65">
        <w:rPr>
          <w:rFonts w:asciiTheme="minorHAnsi" w:hAnsiTheme="minorHAnsi"/>
        </w:rPr>
        <w:t xml:space="preserve"> </w:t>
      </w:r>
    </w:p>
    <w:p w14:paraId="2646C4E1" w14:textId="77777777" w:rsidR="008612ED" w:rsidRPr="007A7F65" w:rsidRDefault="008612ED" w:rsidP="008612ED">
      <w:pPr>
        <w:pStyle w:val="Default"/>
        <w:rPr>
          <w:rFonts w:asciiTheme="minorHAnsi" w:hAnsiTheme="minorHAnsi"/>
        </w:rPr>
      </w:pPr>
    </w:p>
    <w:p w14:paraId="19C0F104" w14:textId="2F09BA1F" w:rsidR="008612ED" w:rsidRDefault="001403A3" w:rsidP="008612ED">
      <w:pPr>
        <w:pStyle w:val="Default"/>
        <w:rPr>
          <w:rFonts w:asciiTheme="minorHAnsi" w:hAnsiTheme="minorHAnsi"/>
        </w:rPr>
      </w:pPr>
      <w:r>
        <w:rPr>
          <w:rFonts w:asciiTheme="minorHAnsi" w:hAnsiTheme="minorHAnsi"/>
        </w:rPr>
        <w:t>2</w:t>
      </w:r>
      <w:r w:rsidR="008612ED" w:rsidRPr="007A7F65">
        <w:rPr>
          <w:rFonts w:asciiTheme="minorHAnsi" w:hAnsiTheme="minorHAnsi"/>
        </w:rPr>
        <w:t xml:space="preserve">) Qualification for State </w:t>
      </w:r>
      <w:r>
        <w:rPr>
          <w:rFonts w:asciiTheme="minorHAnsi" w:hAnsiTheme="minorHAnsi"/>
        </w:rPr>
        <w:t xml:space="preserve">Meet will follow </w:t>
      </w:r>
      <w:r w:rsidR="004218B7">
        <w:rPr>
          <w:rFonts w:asciiTheme="minorHAnsi" w:hAnsiTheme="minorHAnsi"/>
        </w:rPr>
        <w:t>UHSAA guidelines.</w:t>
      </w:r>
      <w:r w:rsidR="008612ED" w:rsidRPr="007A7F65">
        <w:rPr>
          <w:rFonts w:asciiTheme="minorHAnsi" w:hAnsiTheme="minorHAnsi"/>
        </w:rPr>
        <w:t xml:space="preserve"> </w:t>
      </w:r>
    </w:p>
    <w:p w14:paraId="081FE5D7" w14:textId="77777777" w:rsidR="001403A3" w:rsidRDefault="001403A3" w:rsidP="008612ED">
      <w:pPr>
        <w:pStyle w:val="Default"/>
        <w:rPr>
          <w:rFonts w:asciiTheme="minorHAnsi" w:hAnsiTheme="minorHAnsi"/>
        </w:rPr>
      </w:pPr>
    </w:p>
    <w:p w14:paraId="65A563DE" w14:textId="0C654C6F" w:rsidR="008612ED" w:rsidRPr="007A7F65" w:rsidRDefault="001403A3" w:rsidP="008612ED">
      <w:pPr>
        <w:pStyle w:val="Default"/>
        <w:rPr>
          <w:rFonts w:asciiTheme="minorHAnsi" w:hAnsiTheme="minorHAnsi"/>
        </w:rPr>
      </w:pPr>
      <w:r>
        <w:rPr>
          <w:rFonts w:asciiTheme="minorHAnsi" w:hAnsiTheme="minorHAnsi"/>
        </w:rPr>
        <w:t>3</w:t>
      </w:r>
      <w:r w:rsidR="008612ED" w:rsidRPr="007A7F65">
        <w:rPr>
          <w:rFonts w:asciiTheme="minorHAnsi" w:hAnsiTheme="minorHAnsi"/>
        </w:rPr>
        <w:t xml:space="preserve">) The winner of the region trophy will be determined by the team scores at the Region Meet. </w:t>
      </w:r>
    </w:p>
    <w:p w14:paraId="14F5247A" w14:textId="77777777" w:rsidR="008612ED" w:rsidRPr="007A7F65" w:rsidRDefault="008612ED" w:rsidP="008612ED">
      <w:pPr>
        <w:pStyle w:val="Default"/>
        <w:rPr>
          <w:rFonts w:asciiTheme="minorHAnsi" w:hAnsiTheme="minorHAnsi"/>
        </w:rPr>
      </w:pPr>
    </w:p>
    <w:p w14:paraId="1B851438" w14:textId="41C0804A" w:rsidR="008612ED" w:rsidRDefault="001403A3" w:rsidP="008612ED">
      <w:pPr>
        <w:pStyle w:val="Default"/>
        <w:rPr>
          <w:rFonts w:asciiTheme="minorHAnsi" w:hAnsiTheme="minorHAnsi"/>
        </w:rPr>
      </w:pPr>
      <w:r>
        <w:rPr>
          <w:rFonts w:asciiTheme="minorHAnsi" w:hAnsiTheme="minorHAnsi"/>
        </w:rPr>
        <w:t>4</w:t>
      </w:r>
      <w:r w:rsidR="008612ED" w:rsidRPr="007A7F65">
        <w:rPr>
          <w:rFonts w:asciiTheme="minorHAnsi" w:hAnsiTheme="minorHAnsi"/>
        </w:rPr>
        <w:t>) Meda</w:t>
      </w:r>
      <w:r w:rsidR="004F6BC3">
        <w:rPr>
          <w:rFonts w:asciiTheme="minorHAnsi" w:hAnsiTheme="minorHAnsi"/>
        </w:rPr>
        <w:t>ls will be awarded to the top 14</w:t>
      </w:r>
      <w:r w:rsidR="008612ED" w:rsidRPr="007A7F65">
        <w:rPr>
          <w:rFonts w:asciiTheme="minorHAnsi" w:hAnsiTheme="minorHAnsi"/>
        </w:rPr>
        <w:t xml:space="preserve"> finishers in the Region Meet in both the boys and girls varsity division. Medals will be awarded to the first 10 finishers in the boys and girls Junior Varsity division. Additional medals may be awarded by the coaches. </w:t>
      </w:r>
    </w:p>
    <w:p w14:paraId="324A09E6" w14:textId="77777777" w:rsidR="004F6BC3" w:rsidRDefault="004F6BC3" w:rsidP="008612ED">
      <w:pPr>
        <w:pStyle w:val="Default"/>
        <w:rPr>
          <w:rFonts w:asciiTheme="minorHAnsi" w:hAnsiTheme="minorHAnsi"/>
        </w:rPr>
      </w:pPr>
    </w:p>
    <w:p w14:paraId="5D6A9784" w14:textId="00DB42B6" w:rsidR="004F6BC3" w:rsidRDefault="004F6BC3" w:rsidP="008612ED">
      <w:pPr>
        <w:pStyle w:val="Default"/>
        <w:rPr>
          <w:rFonts w:asciiTheme="minorHAnsi" w:hAnsiTheme="minorHAnsi"/>
        </w:rPr>
      </w:pPr>
      <w:r>
        <w:rPr>
          <w:rFonts w:asciiTheme="minorHAnsi" w:hAnsiTheme="minorHAnsi"/>
        </w:rPr>
        <w:t>5)  All-Region 1</w:t>
      </w:r>
      <w:r w:rsidRPr="001403A3">
        <w:rPr>
          <w:rFonts w:asciiTheme="minorHAnsi" w:hAnsiTheme="minorHAnsi"/>
          <w:vertAlign w:val="superscript"/>
        </w:rPr>
        <w:t>st</w:t>
      </w:r>
      <w:r>
        <w:rPr>
          <w:rFonts w:asciiTheme="minorHAnsi" w:hAnsiTheme="minorHAnsi"/>
        </w:rPr>
        <w:t xml:space="preserve"> Team will go to the first 7 runners in each division and All-Region 2</w:t>
      </w:r>
      <w:r w:rsidRPr="00C06F11">
        <w:rPr>
          <w:rFonts w:asciiTheme="minorHAnsi" w:hAnsiTheme="minorHAnsi"/>
          <w:vertAlign w:val="superscript"/>
        </w:rPr>
        <w:t>nd</w:t>
      </w:r>
      <w:r>
        <w:rPr>
          <w:rFonts w:asciiTheme="minorHAnsi" w:hAnsiTheme="minorHAnsi"/>
        </w:rPr>
        <w:t xml:space="preserve"> team will go to the next 7 runners.  These athletes will be recognized at the Region meet and each school will be responsible for providing their athletes with their certificates later.</w:t>
      </w:r>
    </w:p>
    <w:p w14:paraId="3A1E0A6D" w14:textId="77777777" w:rsidR="004F6BC3" w:rsidRDefault="004F6BC3" w:rsidP="008612ED">
      <w:pPr>
        <w:pStyle w:val="Default"/>
        <w:rPr>
          <w:rFonts w:asciiTheme="minorHAnsi" w:hAnsiTheme="minorHAnsi"/>
        </w:rPr>
      </w:pPr>
    </w:p>
    <w:p w14:paraId="6D6DB71F" w14:textId="31FB7A55" w:rsidR="004F6BC3" w:rsidRDefault="004F6BC3" w:rsidP="004F6BC3">
      <w:pPr>
        <w:pStyle w:val="Default"/>
        <w:rPr>
          <w:rFonts w:asciiTheme="minorHAnsi" w:hAnsiTheme="minorHAnsi"/>
        </w:rPr>
      </w:pPr>
      <w:r>
        <w:rPr>
          <w:rFonts w:asciiTheme="minorHAnsi" w:hAnsiTheme="minorHAnsi"/>
        </w:rPr>
        <w:t>6) Academic All-R</w:t>
      </w:r>
      <w:r w:rsidRPr="007A7F65">
        <w:rPr>
          <w:rFonts w:asciiTheme="minorHAnsi" w:hAnsiTheme="minorHAnsi"/>
        </w:rPr>
        <w:t>egion awards will b</w:t>
      </w:r>
      <w:r>
        <w:rPr>
          <w:rFonts w:asciiTheme="minorHAnsi" w:hAnsiTheme="minorHAnsi"/>
        </w:rPr>
        <w:t>e presented at the region meet to all seniors whose names were submitted for Academic All-State.  These will be prepared by each school and brought to the Region Meet for presentation.</w:t>
      </w:r>
    </w:p>
    <w:p w14:paraId="0E8708EA" w14:textId="77777777" w:rsidR="004F6BC3" w:rsidRPr="007A7F65" w:rsidRDefault="004F6BC3" w:rsidP="008612ED">
      <w:pPr>
        <w:pStyle w:val="Default"/>
        <w:rPr>
          <w:rFonts w:asciiTheme="minorHAnsi" w:hAnsiTheme="minorHAnsi"/>
        </w:rPr>
      </w:pPr>
    </w:p>
    <w:p w14:paraId="6D559317" w14:textId="335E4D50" w:rsidR="001403A3" w:rsidRDefault="004F6BC3" w:rsidP="008612ED">
      <w:pPr>
        <w:pStyle w:val="Default"/>
        <w:rPr>
          <w:rFonts w:asciiTheme="minorHAnsi" w:hAnsiTheme="minorHAnsi"/>
        </w:rPr>
      </w:pPr>
      <w:r>
        <w:rPr>
          <w:rFonts w:asciiTheme="minorHAnsi" w:hAnsiTheme="minorHAnsi"/>
        </w:rPr>
        <w:t>7) Coaches may run 7</w:t>
      </w:r>
      <w:r w:rsidR="001403A3">
        <w:rPr>
          <w:rFonts w:asciiTheme="minorHAnsi" w:hAnsiTheme="minorHAnsi"/>
        </w:rPr>
        <w:t xml:space="preserve"> </w:t>
      </w:r>
      <w:r>
        <w:rPr>
          <w:rFonts w:asciiTheme="minorHAnsi" w:hAnsiTheme="minorHAnsi"/>
        </w:rPr>
        <w:t xml:space="preserve">runners in the Varsity division of the </w:t>
      </w:r>
      <w:r w:rsidR="008612ED" w:rsidRPr="007A7F65">
        <w:rPr>
          <w:rFonts w:asciiTheme="minorHAnsi" w:hAnsiTheme="minorHAnsi"/>
        </w:rPr>
        <w:t>Region Championship</w:t>
      </w:r>
      <w:r>
        <w:rPr>
          <w:rFonts w:asciiTheme="minorHAnsi" w:hAnsiTheme="minorHAnsi"/>
        </w:rPr>
        <w:t>s, with an unlimited number of entries in the Junior Varsity division.</w:t>
      </w:r>
    </w:p>
    <w:p w14:paraId="343A15AD" w14:textId="77777777" w:rsidR="004F6BC3" w:rsidRDefault="004F6BC3" w:rsidP="008612ED">
      <w:pPr>
        <w:pStyle w:val="Default"/>
        <w:rPr>
          <w:rFonts w:asciiTheme="minorHAnsi" w:hAnsiTheme="minorHAnsi"/>
        </w:rPr>
      </w:pPr>
    </w:p>
    <w:p w14:paraId="06F8DBF6" w14:textId="4764E521" w:rsidR="001403A3" w:rsidRPr="007A7F65" w:rsidRDefault="004F6BC3" w:rsidP="008612ED">
      <w:pPr>
        <w:pStyle w:val="Default"/>
        <w:rPr>
          <w:rFonts w:asciiTheme="minorHAnsi" w:hAnsiTheme="minorHAnsi"/>
        </w:rPr>
      </w:pPr>
      <w:r>
        <w:rPr>
          <w:rFonts w:asciiTheme="minorHAnsi" w:hAnsiTheme="minorHAnsi"/>
        </w:rPr>
        <w:t>8</w:t>
      </w:r>
      <w:r w:rsidR="001403A3">
        <w:rPr>
          <w:rFonts w:asciiTheme="minorHAnsi" w:hAnsiTheme="minorHAnsi"/>
        </w:rPr>
        <w:t>)  Region course will stay consistent with previous year’s course unless approved by the region Board of Managers.</w:t>
      </w:r>
    </w:p>
    <w:p w14:paraId="2BD8668D" w14:textId="77777777" w:rsidR="008612ED" w:rsidRPr="007A7F65" w:rsidRDefault="008612ED" w:rsidP="008612ED">
      <w:pPr>
        <w:pStyle w:val="Default"/>
        <w:rPr>
          <w:rFonts w:asciiTheme="minorHAnsi" w:hAnsiTheme="minorHAnsi"/>
        </w:rPr>
      </w:pPr>
    </w:p>
    <w:p w14:paraId="27E2EB04" w14:textId="7B5E9F10" w:rsidR="008612ED" w:rsidRPr="007A7F65" w:rsidRDefault="004F6BC3" w:rsidP="008612ED">
      <w:pPr>
        <w:pStyle w:val="Default"/>
        <w:rPr>
          <w:rFonts w:asciiTheme="minorHAnsi" w:hAnsiTheme="minorHAnsi"/>
        </w:rPr>
      </w:pPr>
      <w:r>
        <w:rPr>
          <w:rFonts w:asciiTheme="minorHAnsi" w:hAnsiTheme="minorHAnsi"/>
        </w:rPr>
        <w:t>9</w:t>
      </w:r>
      <w:r w:rsidR="008612ED">
        <w:rPr>
          <w:rFonts w:asciiTheme="minorHAnsi" w:hAnsiTheme="minorHAnsi"/>
        </w:rPr>
        <w:t>) Two paid o</w:t>
      </w:r>
      <w:r w:rsidR="008612ED" w:rsidRPr="007A7F65">
        <w:rPr>
          <w:rFonts w:asciiTheme="minorHAnsi" w:hAnsiTheme="minorHAnsi"/>
        </w:rPr>
        <w:t xml:space="preserve">fficials will be arranged to start, </w:t>
      </w:r>
      <w:r>
        <w:rPr>
          <w:rFonts w:asciiTheme="minorHAnsi" w:hAnsiTheme="minorHAnsi"/>
        </w:rPr>
        <w:t xml:space="preserve">time, </w:t>
      </w:r>
      <w:r w:rsidR="008612ED" w:rsidRPr="007A7F65">
        <w:rPr>
          <w:rFonts w:asciiTheme="minorHAnsi" w:hAnsiTheme="minorHAnsi"/>
        </w:rPr>
        <w:t xml:space="preserve">score, and referee the Region </w:t>
      </w:r>
      <w:r w:rsidR="008612ED">
        <w:rPr>
          <w:rFonts w:asciiTheme="minorHAnsi" w:hAnsiTheme="minorHAnsi"/>
        </w:rPr>
        <w:t>Meet.</w:t>
      </w:r>
    </w:p>
    <w:p w14:paraId="475ED058" w14:textId="77777777" w:rsidR="008612ED" w:rsidRPr="007A7F65" w:rsidRDefault="008612ED" w:rsidP="008612ED">
      <w:pPr>
        <w:pStyle w:val="NoSpacing"/>
      </w:pPr>
    </w:p>
    <w:p w14:paraId="1B6B9C48" w14:textId="125A917F" w:rsidR="008612ED" w:rsidRPr="007A7F65" w:rsidRDefault="004F6BC3" w:rsidP="008612ED">
      <w:pPr>
        <w:pStyle w:val="Default"/>
        <w:rPr>
          <w:rFonts w:asciiTheme="minorHAnsi" w:hAnsiTheme="minorHAnsi"/>
        </w:rPr>
      </w:pPr>
      <w:r>
        <w:rPr>
          <w:rFonts w:asciiTheme="minorHAnsi" w:hAnsiTheme="minorHAnsi"/>
        </w:rPr>
        <w:t>10</w:t>
      </w:r>
      <w:r w:rsidR="008612ED" w:rsidRPr="007A7F65">
        <w:rPr>
          <w:rFonts w:asciiTheme="minorHAnsi" w:hAnsiTheme="minorHAnsi"/>
        </w:rPr>
        <w:t xml:space="preserve">)  Each school will provide one adult volunteer for the Region Meet. </w:t>
      </w:r>
    </w:p>
    <w:p w14:paraId="0A57479B" w14:textId="77777777" w:rsidR="008612ED" w:rsidRPr="007A7F65" w:rsidRDefault="008612ED" w:rsidP="008612ED">
      <w:pPr>
        <w:pStyle w:val="Default"/>
        <w:rPr>
          <w:rFonts w:asciiTheme="minorHAnsi" w:hAnsiTheme="minorHAnsi"/>
        </w:rPr>
      </w:pPr>
    </w:p>
    <w:p w14:paraId="5162C9CB" w14:textId="2200506A" w:rsidR="008612ED" w:rsidRPr="007A7F65" w:rsidRDefault="004F6BC3" w:rsidP="008612ED">
      <w:pPr>
        <w:pStyle w:val="Default"/>
        <w:rPr>
          <w:rFonts w:asciiTheme="minorHAnsi" w:hAnsiTheme="minorHAnsi"/>
        </w:rPr>
      </w:pPr>
      <w:r>
        <w:rPr>
          <w:rFonts w:asciiTheme="minorHAnsi" w:hAnsiTheme="minorHAnsi"/>
        </w:rPr>
        <w:t>11</w:t>
      </w:r>
      <w:r w:rsidR="008612ED" w:rsidRPr="007A7F65">
        <w:rPr>
          <w:rFonts w:asciiTheme="minorHAnsi" w:hAnsiTheme="minorHAnsi"/>
        </w:rPr>
        <w:t xml:space="preserve">) </w:t>
      </w:r>
      <w:r w:rsidR="001403A3">
        <w:rPr>
          <w:rFonts w:asciiTheme="minorHAnsi" w:hAnsiTheme="minorHAnsi"/>
        </w:rPr>
        <w:t xml:space="preserve"> At Pre-Regions and Region Championships, </w:t>
      </w:r>
      <w:r w:rsidR="008612ED" w:rsidRPr="007A7F65">
        <w:rPr>
          <w:rFonts w:asciiTheme="minorHAnsi" w:hAnsiTheme="minorHAnsi"/>
        </w:rPr>
        <w:t xml:space="preserve">girls will run first, then boys, unless agreed upon ahead of time by all coaches involved. </w:t>
      </w:r>
    </w:p>
    <w:p w14:paraId="55E44B55" w14:textId="77777777" w:rsidR="008612ED" w:rsidRPr="007A7F65" w:rsidRDefault="008612ED" w:rsidP="008612ED">
      <w:pPr>
        <w:pStyle w:val="Default"/>
        <w:rPr>
          <w:rFonts w:asciiTheme="minorHAnsi" w:hAnsiTheme="minorHAnsi"/>
        </w:rPr>
      </w:pPr>
    </w:p>
    <w:p w14:paraId="322AECDF" w14:textId="529C6837" w:rsidR="008612ED" w:rsidRPr="007A7F65" w:rsidRDefault="004F6BC3" w:rsidP="008612ED">
      <w:pPr>
        <w:pStyle w:val="Default"/>
        <w:rPr>
          <w:rFonts w:asciiTheme="minorHAnsi" w:hAnsiTheme="minorHAnsi"/>
        </w:rPr>
      </w:pPr>
      <w:r>
        <w:rPr>
          <w:rFonts w:asciiTheme="minorHAnsi" w:hAnsiTheme="minorHAnsi"/>
        </w:rPr>
        <w:t>12</w:t>
      </w:r>
      <w:r w:rsidR="008612ED" w:rsidRPr="007A7F65">
        <w:rPr>
          <w:rFonts w:asciiTheme="minorHAnsi" w:hAnsiTheme="minorHAnsi"/>
        </w:rPr>
        <w:t xml:space="preserve">) Please refer to “General Policies” in the </w:t>
      </w:r>
      <w:r w:rsidR="001403A3">
        <w:rPr>
          <w:rFonts w:asciiTheme="minorHAnsi" w:hAnsiTheme="minorHAnsi"/>
          <w:b/>
          <w:bCs/>
        </w:rPr>
        <w:t>Region VI</w:t>
      </w:r>
      <w:r w:rsidR="008612ED" w:rsidRPr="007A7F65">
        <w:rPr>
          <w:rFonts w:asciiTheme="minorHAnsi" w:hAnsiTheme="minorHAnsi"/>
          <w:b/>
          <w:bCs/>
        </w:rPr>
        <w:t xml:space="preserve"> </w:t>
      </w:r>
      <w:r w:rsidR="008612ED" w:rsidRPr="007A7F65">
        <w:rPr>
          <w:rFonts w:asciiTheme="minorHAnsi" w:hAnsiTheme="minorHAnsi"/>
        </w:rPr>
        <w:t xml:space="preserve">Handbook for all other </w:t>
      </w:r>
      <w:r w:rsidR="00D32F67">
        <w:rPr>
          <w:rFonts w:asciiTheme="minorHAnsi" w:hAnsiTheme="minorHAnsi"/>
          <w:b/>
          <w:bCs/>
        </w:rPr>
        <w:t>Region V</w:t>
      </w:r>
      <w:r w:rsidR="001403A3">
        <w:rPr>
          <w:rFonts w:asciiTheme="minorHAnsi" w:hAnsiTheme="minorHAnsi"/>
          <w:b/>
          <w:bCs/>
        </w:rPr>
        <w:t>I</w:t>
      </w:r>
      <w:r w:rsidR="00D32F67">
        <w:rPr>
          <w:rFonts w:asciiTheme="minorHAnsi" w:hAnsiTheme="minorHAnsi"/>
          <w:b/>
          <w:bCs/>
        </w:rPr>
        <w:t xml:space="preserve"> </w:t>
      </w:r>
      <w:r w:rsidR="008612ED" w:rsidRPr="007A7F65">
        <w:rPr>
          <w:rFonts w:asciiTheme="minorHAnsi" w:hAnsiTheme="minorHAnsi"/>
        </w:rPr>
        <w:t xml:space="preserve">rules, and the UHSAA Handbook for all UHSAA rules. </w:t>
      </w:r>
    </w:p>
    <w:p w14:paraId="33CDFD8E" w14:textId="77777777" w:rsidR="008612ED" w:rsidRPr="007A7F65" w:rsidRDefault="008612ED" w:rsidP="008612ED">
      <w:pPr>
        <w:pStyle w:val="Default"/>
        <w:rPr>
          <w:rFonts w:asciiTheme="minorHAnsi" w:hAnsiTheme="minorHAnsi"/>
        </w:rPr>
      </w:pPr>
    </w:p>
    <w:p w14:paraId="0987E7BC" w14:textId="1FFA3D10" w:rsidR="00C06F11" w:rsidRDefault="00C06F11" w:rsidP="008612ED">
      <w:pPr>
        <w:pStyle w:val="Default"/>
        <w:rPr>
          <w:rFonts w:asciiTheme="minorHAnsi" w:hAnsiTheme="minorHAnsi"/>
        </w:rPr>
      </w:pPr>
      <w:r>
        <w:rPr>
          <w:rFonts w:asciiTheme="minorHAnsi" w:hAnsiTheme="minorHAnsi"/>
        </w:rPr>
        <w:t>13)  At Region Championships, teams must field 5 runners in the Varsity races before placing runners in the JV races.</w:t>
      </w:r>
    </w:p>
    <w:p w14:paraId="43C8CA22" w14:textId="77777777" w:rsidR="004F6BC3" w:rsidRDefault="004F6BC3" w:rsidP="008612ED">
      <w:pPr>
        <w:pStyle w:val="Default"/>
        <w:rPr>
          <w:rFonts w:asciiTheme="minorHAnsi" w:hAnsiTheme="minorHAnsi"/>
        </w:rPr>
      </w:pPr>
    </w:p>
    <w:p w14:paraId="08FF4C8D" w14:textId="56397CF8" w:rsidR="004F6BC3" w:rsidRDefault="004F6BC3" w:rsidP="008612ED">
      <w:pPr>
        <w:pStyle w:val="Default"/>
        <w:rPr>
          <w:rFonts w:asciiTheme="minorHAnsi" w:hAnsiTheme="minorHAnsi"/>
        </w:rPr>
      </w:pPr>
      <w:r>
        <w:rPr>
          <w:rFonts w:asciiTheme="minorHAnsi" w:hAnsiTheme="minorHAnsi"/>
        </w:rPr>
        <w:t>Pr</w:t>
      </w:r>
      <w:r w:rsidR="00281326">
        <w:rPr>
          <w:rFonts w:asciiTheme="minorHAnsi" w:hAnsiTheme="minorHAnsi"/>
        </w:rPr>
        <w:t>e-Regions – Wednesday, August 22, 2018</w:t>
      </w:r>
      <w:r>
        <w:rPr>
          <w:rFonts w:asciiTheme="minorHAnsi" w:hAnsiTheme="minorHAnsi"/>
        </w:rPr>
        <w:t xml:space="preserve"> – 5:30 p.m. – Cottonwood Complex</w:t>
      </w:r>
    </w:p>
    <w:p w14:paraId="4FECBF2E" w14:textId="023D62C7" w:rsidR="004F6BC3" w:rsidRPr="007A7F65" w:rsidRDefault="00281326" w:rsidP="008612ED">
      <w:pPr>
        <w:pStyle w:val="Default"/>
        <w:rPr>
          <w:rFonts w:asciiTheme="minorHAnsi" w:hAnsiTheme="minorHAnsi"/>
        </w:rPr>
      </w:pPr>
      <w:r>
        <w:rPr>
          <w:rFonts w:asciiTheme="minorHAnsi" w:hAnsiTheme="minorHAnsi"/>
        </w:rPr>
        <w:t>Regions – Friday, October 5</w:t>
      </w:r>
      <w:r w:rsidR="004F6BC3" w:rsidRPr="004F6BC3">
        <w:rPr>
          <w:rFonts w:asciiTheme="minorHAnsi" w:hAnsiTheme="minorHAnsi"/>
          <w:vertAlign w:val="superscript"/>
        </w:rPr>
        <w:t>th</w:t>
      </w:r>
      <w:r>
        <w:rPr>
          <w:rFonts w:asciiTheme="minorHAnsi" w:hAnsiTheme="minorHAnsi"/>
        </w:rPr>
        <w:t>, 2018 – 2</w:t>
      </w:r>
      <w:r w:rsidR="004F6BC3">
        <w:rPr>
          <w:rFonts w:asciiTheme="minorHAnsi" w:hAnsiTheme="minorHAnsi"/>
        </w:rPr>
        <w:t>:30 p.m. – Cottonwood Complex</w:t>
      </w:r>
    </w:p>
    <w:sectPr w:rsidR="004F6BC3" w:rsidRPr="007A7F65" w:rsidSect="000C5B8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87"/>
  <w:drawingGridVerticalSpacing w:val="187"/>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2ED"/>
    <w:rsid w:val="000C5B8F"/>
    <w:rsid w:val="001403A3"/>
    <w:rsid w:val="00281326"/>
    <w:rsid w:val="003E5B92"/>
    <w:rsid w:val="004218B7"/>
    <w:rsid w:val="004F6BC3"/>
    <w:rsid w:val="00755DE5"/>
    <w:rsid w:val="008612ED"/>
    <w:rsid w:val="00903D46"/>
    <w:rsid w:val="00A46995"/>
    <w:rsid w:val="00B25A74"/>
    <w:rsid w:val="00C06F11"/>
    <w:rsid w:val="00D32F67"/>
    <w:rsid w:val="00DE1E9B"/>
    <w:rsid w:val="00E75F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A9E3CC"/>
  <w14:defaultImageDpi w14:val="300"/>
  <w15:docId w15:val="{A811D74A-372C-44CB-A7BF-C4C97DF42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12ED"/>
  </w:style>
  <w:style w:type="paragraph" w:customStyle="1" w:styleId="Default">
    <w:name w:val="Default"/>
    <w:rsid w:val="008612ED"/>
    <w:pPr>
      <w:widowControl w:val="0"/>
      <w:autoSpaceDE w:val="0"/>
      <w:autoSpaceDN w:val="0"/>
      <w:adjustRightInd w:val="0"/>
    </w:pPr>
    <w:rPr>
      <w:rFonts w:ascii="Times New Roman" w:hAnsi="Times New Roman" w:cs="Times New Roman"/>
      <w:color w:val="000000"/>
    </w:rPr>
  </w:style>
  <w:style w:type="paragraph" w:styleId="BalloonText">
    <w:name w:val="Balloon Text"/>
    <w:basedOn w:val="Normal"/>
    <w:link w:val="BalloonTextChar"/>
    <w:uiPriority w:val="99"/>
    <w:semiHidden/>
    <w:unhideWhenUsed/>
    <w:rsid w:val="00DE1E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E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rowles</dc:creator>
  <cp:keywords/>
  <dc:description/>
  <cp:lastModifiedBy>Gary Rowles</cp:lastModifiedBy>
  <cp:revision>2</cp:revision>
  <cp:lastPrinted>2017-03-06T20:06:00Z</cp:lastPrinted>
  <dcterms:created xsi:type="dcterms:W3CDTF">2018-09-21T21:50:00Z</dcterms:created>
  <dcterms:modified xsi:type="dcterms:W3CDTF">2018-09-21T21:50:00Z</dcterms:modified>
</cp:coreProperties>
</file>